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C98A" w14:textId="77777777" w:rsidR="006F2C42" w:rsidRPr="006279AA" w:rsidRDefault="006F2C42" w:rsidP="006F2C42">
      <w:pPr>
        <w:jc w:val="right"/>
        <w:rPr>
          <w:b/>
          <w:sz w:val="20"/>
          <w:szCs w:val="20"/>
        </w:rPr>
      </w:pPr>
      <w:r w:rsidRPr="00727BD3">
        <w:rPr>
          <w:rFonts w:eastAsia="Calibri"/>
          <w:i/>
          <w:sz w:val="20"/>
          <w:szCs w:val="20"/>
        </w:rPr>
        <w:t>Załącznik nr 1 do Procedury</w:t>
      </w:r>
    </w:p>
    <w:p w14:paraId="4DA28601" w14:textId="77777777" w:rsidR="006F2C42" w:rsidRPr="0089442E" w:rsidRDefault="006F2C42" w:rsidP="006F2C42">
      <w:pPr>
        <w:ind w:left="2124" w:firstLine="708"/>
        <w:jc w:val="both"/>
        <w:rPr>
          <w:rFonts w:eastAsia="Calibri"/>
          <w:b/>
          <w:sz w:val="18"/>
          <w:szCs w:val="18"/>
        </w:rPr>
      </w:pPr>
      <w:r w:rsidRPr="0089442E">
        <w:rPr>
          <w:rFonts w:eastAsia="Calibri"/>
          <w:b/>
          <w:sz w:val="18"/>
          <w:szCs w:val="18"/>
        </w:rPr>
        <w:tab/>
      </w:r>
      <w:r w:rsidRPr="0089442E">
        <w:rPr>
          <w:rFonts w:eastAsia="Calibri"/>
          <w:b/>
          <w:sz w:val="18"/>
          <w:szCs w:val="18"/>
        </w:rPr>
        <w:tab/>
      </w:r>
      <w:r w:rsidRPr="0089442E">
        <w:rPr>
          <w:rFonts w:eastAsia="Calibri"/>
          <w:b/>
          <w:sz w:val="18"/>
          <w:szCs w:val="18"/>
        </w:rPr>
        <w:tab/>
      </w:r>
    </w:p>
    <w:p w14:paraId="6EFBAA27" w14:textId="77777777" w:rsidR="006F2C42" w:rsidRPr="000C67F9" w:rsidRDefault="006F2C42" w:rsidP="006F2C42">
      <w:pPr>
        <w:tabs>
          <w:tab w:val="left" w:pos="5700"/>
        </w:tabs>
        <w:jc w:val="both"/>
        <w:rPr>
          <w:sz w:val="22"/>
          <w:szCs w:val="22"/>
        </w:rPr>
      </w:pPr>
      <w:r w:rsidRPr="000C67F9">
        <w:rPr>
          <w:sz w:val="22"/>
          <w:szCs w:val="22"/>
        </w:rPr>
        <w:tab/>
        <w:t xml:space="preserve">   ……………………………………</w:t>
      </w:r>
    </w:p>
    <w:p w14:paraId="47BB998C" w14:textId="77777777" w:rsidR="006F2C42" w:rsidRPr="000C67F9" w:rsidRDefault="006F2C42" w:rsidP="006F2C42">
      <w:pPr>
        <w:jc w:val="both"/>
        <w:rPr>
          <w:i/>
          <w:sz w:val="20"/>
          <w:szCs w:val="20"/>
        </w:rPr>
      </w:pPr>
      <w:r w:rsidRPr="000C67F9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</w:t>
      </w:r>
      <w:r w:rsidRPr="000C67F9">
        <w:rPr>
          <w:i/>
          <w:sz w:val="20"/>
          <w:szCs w:val="20"/>
        </w:rPr>
        <w:t>(miejscowość i data)</w:t>
      </w:r>
    </w:p>
    <w:p w14:paraId="02FE619C" w14:textId="77777777" w:rsidR="006F2C42" w:rsidRPr="000C67F9" w:rsidRDefault="006F2C42" w:rsidP="006F2C42">
      <w:pPr>
        <w:tabs>
          <w:tab w:val="left" w:pos="83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73F357AA" w14:textId="77777777" w:rsidR="006F2C42" w:rsidRDefault="006F2C42" w:rsidP="006F2C42">
      <w:pPr>
        <w:jc w:val="both"/>
        <w:rPr>
          <w:b/>
        </w:rPr>
      </w:pPr>
      <w:r w:rsidRPr="00FF6444">
        <w:rPr>
          <w:b/>
        </w:rPr>
        <w:tab/>
        <w:t xml:space="preserve">          </w:t>
      </w:r>
    </w:p>
    <w:p w14:paraId="5977053A" w14:textId="77777777" w:rsidR="006F2C42" w:rsidRPr="00881397" w:rsidRDefault="006F2C42" w:rsidP="006F2C42">
      <w:pPr>
        <w:ind w:left="4320"/>
        <w:jc w:val="right"/>
        <w:rPr>
          <w:b/>
        </w:rPr>
      </w:pPr>
      <w:r w:rsidRPr="00881397">
        <w:rPr>
          <w:b/>
        </w:rPr>
        <w:t>Starosta Otwocki</w:t>
      </w:r>
    </w:p>
    <w:p w14:paraId="46106533" w14:textId="77777777" w:rsidR="006F2C42" w:rsidRPr="00881397" w:rsidRDefault="006F2C42" w:rsidP="006F2C42">
      <w:pPr>
        <w:ind w:left="4320"/>
        <w:jc w:val="right"/>
        <w:rPr>
          <w:b/>
        </w:rPr>
      </w:pPr>
      <w:r w:rsidRPr="00881397">
        <w:rPr>
          <w:b/>
        </w:rPr>
        <w:t>ul. Górna 13</w:t>
      </w:r>
    </w:p>
    <w:p w14:paraId="7E073B47" w14:textId="77777777" w:rsidR="006F2C42" w:rsidRPr="00881397" w:rsidRDefault="006F2C42" w:rsidP="006F2C42">
      <w:pPr>
        <w:jc w:val="right"/>
        <w:rPr>
          <w:b/>
        </w:rPr>
      </w:pPr>
      <w:r w:rsidRPr="00881397">
        <w:rPr>
          <w:b/>
        </w:rPr>
        <w:t xml:space="preserve">                                                                                                      05-400 Otwock</w:t>
      </w:r>
    </w:p>
    <w:p w14:paraId="767A0641" w14:textId="77777777" w:rsidR="006F2C42" w:rsidRDefault="006F2C42" w:rsidP="006F2C42">
      <w:pPr>
        <w:jc w:val="both"/>
        <w:rPr>
          <w:b/>
        </w:rPr>
      </w:pPr>
      <w:r w:rsidRPr="00FF6444">
        <w:rPr>
          <w:b/>
        </w:rPr>
        <w:t xml:space="preserve">         </w:t>
      </w:r>
    </w:p>
    <w:p w14:paraId="424EE85E" w14:textId="77777777" w:rsidR="006F2C42" w:rsidRPr="00FF6444" w:rsidRDefault="006F2C42" w:rsidP="006F2C42">
      <w:pPr>
        <w:jc w:val="both"/>
        <w:rPr>
          <w:b/>
        </w:rPr>
      </w:pPr>
    </w:p>
    <w:p w14:paraId="6835489F" w14:textId="77777777" w:rsidR="006F2C42" w:rsidRPr="00881397" w:rsidRDefault="006F2C42" w:rsidP="006F2C42">
      <w:pPr>
        <w:keepNext/>
        <w:spacing w:after="60"/>
        <w:jc w:val="center"/>
        <w:outlineLvl w:val="2"/>
        <w:rPr>
          <w:b/>
          <w:bCs/>
        </w:rPr>
      </w:pPr>
      <w:r w:rsidRPr="00881397">
        <w:rPr>
          <w:b/>
          <w:bCs/>
        </w:rPr>
        <w:t>WNIOSEK O WPIS DO EWIDENCJI</w:t>
      </w:r>
    </w:p>
    <w:p w14:paraId="5F2FD9DF" w14:textId="77777777" w:rsidR="006F2C42" w:rsidRPr="00485DEA" w:rsidRDefault="006F2C42" w:rsidP="006F2C42">
      <w:pPr>
        <w:keepNext/>
        <w:spacing w:after="60"/>
        <w:jc w:val="center"/>
        <w:outlineLvl w:val="2"/>
        <w:rPr>
          <w:b/>
          <w:bCs/>
          <w:sz w:val="22"/>
          <w:szCs w:val="22"/>
        </w:rPr>
      </w:pPr>
      <w:r w:rsidRPr="00485DEA">
        <w:rPr>
          <w:b/>
          <w:bCs/>
          <w:sz w:val="22"/>
          <w:szCs w:val="22"/>
        </w:rPr>
        <w:t xml:space="preserve">szkół  i placówek niepublicznych w powiecie otwockim woj. mazowieckie </w:t>
      </w:r>
      <w:r w:rsidRPr="00485DEA">
        <w:rPr>
          <w:b/>
          <w:bCs/>
          <w:sz w:val="22"/>
          <w:szCs w:val="22"/>
        </w:rPr>
        <w:br/>
        <w:t>prowadzonej przez Starostę Otwockiego</w:t>
      </w:r>
    </w:p>
    <w:p w14:paraId="49C61F3F" w14:textId="77777777" w:rsidR="006F2C42" w:rsidRPr="00610414" w:rsidRDefault="006F2C42" w:rsidP="006F2C42">
      <w:pPr>
        <w:keepNext/>
        <w:spacing w:before="240" w:after="60"/>
        <w:jc w:val="both"/>
        <w:outlineLvl w:val="2"/>
        <w:rPr>
          <w:b/>
          <w:bCs/>
          <w:sz w:val="22"/>
          <w:szCs w:val="22"/>
        </w:rPr>
      </w:pPr>
    </w:p>
    <w:p w14:paraId="50A9888E" w14:textId="40C25525" w:rsidR="006F2C42" w:rsidRPr="007C0354" w:rsidRDefault="006F2C42" w:rsidP="006F2C42">
      <w:pPr>
        <w:spacing w:after="120"/>
        <w:jc w:val="both"/>
      </w:pPr>
      <w:r w:rsidRPr="007C0354">
        <w:t>Na podstawie art. 168 ustawy z dnia 14 grudnia 2016 r.</w:t>
      </w:r>
      <w:r>
        <w:t xml:space="preserve"> – Prawo oświatowe  </w:t>
      </w:r>
      <w:r w:rsidRPr="007C0354">
        <w:t>(</w:t>
      </w:r>
      <w:r>
        <w:t xml:space="preserve">tekst jedn. </w:t>
      </w:r>
      <w:r w:rsidRPr="007C0354">
        <w:t xml:space="preserve">Dz. U. </w:t>
      </w:r>
      <w:r>
        <w:t>…………</w:t>
      </w:r>
      <w:r w:rsidRPr="007C0354">
        <w:t xml:space="preserve"> poz. </w:t>
      </w:r>
      <w:r>
        <w:t>…………</w:t>
      </w:r>
      <w:r w:rsidRPr="000C67F9">
        <w:t>)</w:t>
      </w:r>
    </w:p>
    <w:p w14:paraId="12E8932B" w14:textId="77777777" w:rsidR="006F2C42" w:rsidRPr="007C0354" w:rsidRDefault="006F2C42" w:rsidP="006F2C42">
      <w:pPr>
        <w:jc w:val="both"/>
      </w:pPr>
    </w:p>
    <w:p w14:paraId="7F629B74" w14:textId="77777777" w:rsidR="006F2C42" w:rsidRPr="00A76E5D" w:rsidRDefault="006F2C42" w:rsidP="006F2C42">
      <w:pPr>
        <w:spacing w:line="360" w:lineRule="auto"/>
        <w:jc w:val="both"/>
        <w:rPr>
          <w:sz w:val="22"/>
          <w:szCs w:val="22"/>
        </w:rPr>
      </w:pPr>
      <w:r w:rsidRPr="00A76E5D">
        <w:rPr>
          <w:b/>
          <w:sz w:val="22"/>
          <w:szCs w:val="22"/>
        </w:rPr>
        <w:t>1.</w:t>
      </w:r>
      <w:r w:rsidRPr="00A76E5D">
        <w:rPr>
          <w:sz w:val="22"/>
          <w:szCs w:val="22"/>
        </w:rPr>
        <w:t xml:space="preserve"> </w:t>
      </w:r>
      <w:r w:rsidRPr="00A76E5D">
        <w:rPr>
          <w:b/>
          <w:sz w:val="22"/>
          <w:szCs w:val="22"/>
        </w:rPr>
        <w:t>Osoba zamierzająca prowadzić szkołę lub placówkę</w:t>
      </w:r>
      <w:r w:rsidRPr="00E55440">
        <w:rPr>
          <w:b/>
          <w:sz w:val="22"/>
          <w:szCs w:val="22"/>
        </w:rPr>
        <w:t>:</w:t>
      </w:r>
    </w:p>
    <w:p w14:paraId="04F2B23F" w14:textId="77777777" w:rsidR="006F2C42" w:rsidRPr="007C0354" w:rsidRDefault="006F2C42" w:rsidP="006F2C42">
      <w:pPr>
        <w:spacing w:line="360" w:lineRule="auto"/>
        <w:jc w:val="both"/>
      </w:pPr>
      <w:r w:rsidRPr="007C0354">
        <w:t>……………………………………………………………………………………………….......</w:t>
      </w:r>
    </w:p>
    <w:p w14:paraId="6DACCD29" w14:textId="77777777" w:rsidR="006F2C42" w:rsidRPr="00A76E5D" w:rsidRDefault="006F2C42" w:rsidP="006F2C42">
      <w:pPr>
        <w:spacing w:line="360" w:lineRule="auto"/>
        <w:rPr>
          <w:i/>
          <w:sz w:val="22"/>
          <w:szCs w:val="22"/>
        </w:rPr>
      </w:pPr>
      <w:r w:rsidRPr="00A76E5D">
        <w:rPr>
          <w:b/>
          <w:sz w:val="22"/>
          <w:szCs w:val="22"/>
        </w:rPr>
        <w:t>2. Adres osoby zamierzającej prowadzić szkołę lub placówkę:</w:t>
      </w:r>
    </w:p>
    <w:p w14:paraId="19479987" w14:textId="77777777" w:rsidR="006F2C42" w:rsidRPr="00A76E5D" w:rsidRDefault="006F2C42" w:rsidP="006F2C42">
      <w:pPr>
        <w:jc w:val="center"/>
      </w:pPr>
      <w:r w:rsidRPr="007C0354">
        <w:t>………………………………</w:t>
      </w:r>
      <w:r>
        <w:t>……………………………………………………………….......</w:t>
      </w:r>
      <w:r>
        <w:br/>
      </w:r>
      <w:r w:rsidRPr="00D33266">
        <w:rPr>
          <w:sz w:val="20"/>
          <w:szCs w:val="20"/>
        </w:rPr>
        <w:t xml:space="preserve">                        </w:t>
      </w:r>
      <w:r w:rsidRPr="00D33266">
        <w:rPr>
          <w:i/>
          <w:sz w:val="20"/>
          <w:szCs w:val="20"/>
        </w:rPr>
        <w:t>(miejsce zamieszkania osoby fizycznej lub siedzib</w:t>
      </w:r>
      <w:r>
        <w:rPr>
          <w:i/>
          <w:sz w:val="20"/>
          <w:szCs w:val="20"/>
        </w:rPr>
        <w:t>a</w:t>
      </w:r>
      <w:r w:rsidRPr="00D33266">
        <w:rPr>
          <w:i/>
          <w:sz w:val="20"/>
          <w:szCs w:val="20"/>
        </w:rPr>
        <w:t xml:space="preserve"> osoby prawnej)</w:t>
      </w:r>
    </w:p>
    <w:p w14:paraId="6AD99ECA" w14:textId="77777777" w:rsidR="006F2C42" w:rsidRPr="00D33266" w:rsidRDefault="006F2C42" w:rsidP="006F2C42">
      <w:pPr>
        <w:jc w:val="both"/>
        <w:rPr>
          <w:sz w:val="20"/>
          <w:szCs w:val="20"/>
        </w:rPr>
      </w:pPr>
    </w:p>
    <w:p w14:paraId="39ADA7EA" w14:textId="77777777" w:rsidR="006F2C42" w:rsidRPr="00A76E5D" w:rsidRDefault="006F2C42" w:rsidP="006F2C42">
      <w:pPr>
        <w:spacing w:line="360" w:lineRule="auto"/>
        <w:jc w:val="both"/>
        <w:rPr>
          <w:b/>
          <w:sz w:val="22"/>
          <w:szCs w:val="22"/>
        </w:rPr>
      </w:pPr>
      <w:r w:rsidRPr="00A76E5D">
        <w:rPr>
          <w:b/>
          <w:sz w:val="22"/>
          <w:szCs w:val="22"/>
        </w:rPr>
        <w:t>3. Nazwa szkoły lub placówki:</w:t>
      </w:r>
    </w:p>
    <w:p w14:paraId="560F91A6" w14:textId="77777777" w:rsidR="006F2C42" w:rsidRPr="007C0354" w:rsidRDefault="006F2C42" w:rsidP="006F2C42">
      <w:pPr>
        <w:spacing w:line="360" w:lineRule="auto"/>
        <w:jc w:val="both"/>
      </w:pPr>
      <w:r w:rsidRPr="007C0354">
        <w:t>……………………………………………………………………………………………….......</w:t>
      </w:r>
    </w:p>
    <w:p w14:paraId="2E537EBF" w14:textId="77777777" w:rsidR="006F2C42" w:rsidRPr="00A76E5D" w:rsidRDefault="006F2C42" w:rsidP="006F2C42">
      <w:pPr>
        <w:spacing w:line="360" w:lineRule="auto"/>
        <w:rPr>
          <w:b/>
          <w:sz w:val="22"/>
          <w:szCs w:val="22"/>
        </w:rPr>
      </w:pPr>
      <w:r w:rsidRPr="00A76E5D">
        <w:rPr>
          <w:b/>
          <w:sz w:val="22"/>
          <w:szCs w:val="22"/>
        </w:rPr>
        <w:t xml:space="preserve">4. Adres </w:t>
      </w:r>
      <w:r>
        <w:rPr>
          <w:b/>
          <w:sz w:val="22"/>
          <w:szCs w:val="22"/>
        </w:rPr>
        <w:t xml:space="preserve">siedziby </w:t>
      </w:r>
      <w:r w:rsidRPr="00A76E5D">
        <w:rPr>
          <w:b/>
          <w:sz w:val="22"/>
          <w:szCs w:val="22"/>
        </w:rPr>
        <w:t>szkoły lub placówki:</w:t>
      </w:r>
    </w:p>
    <w:p w14:paraId="54323F60" w14:textId="77777777" w:rsidR="006F2C42" w:rsidRPr="00A76E5D" w:rsidRDefault="006F2C42" w:rsidP="006F2C42">
      <w:pPr>
        <w:jc w:val="center"/>
      </w:pPr>
      <w:r w:rsidRPr="007C0354">
        <w:t>………………………………</w:t>
      </w:r>
      <w:r>
        <w:t>……………………………………………………………….......</w:t>
      </w:r>
      <w:r>
        <w:br/>
      </w:r>
      <w:r w:rsidRPr="00D33266">
        <w:rPr>
          <w:i/>
          <w:sz w:val="20"/>
          <w:szCs w:val="20"/>
        </w:rPr>
        <w:t xml:space="preserve">    (dokładny adres z kodem pocztowym, telefon, e-mail)</w:t>
      </w:r>
    </w:p>
    <w:p w14:paraId="26B6257C" w14:textId="77777777" w:rsidR="006F2C42" w:rsidRPr="00D33266" w:rsidRDefault="006F2C42" w:rsidP="006F2C42">
      <w:pPr>
        <w:jc w:val="both"/>
        <w:rPr>
          <w:b/>
          <w:sz w:val="20"/>
          <w:szCs w:val="20"/>
        </w:rPr>
      </w:pPr>
    </w:p>
    <w:p w14:paraId="34C8D732" w14:textId="77777777" w:rsidR="006F2C42" w:rsidRPr="00A76E5D" w:rsidRDefault="006F2C42" w:rsidP="006F2C42">
      <w:pPr>
        <w:spacing w:line="360" w:lineRule="auto"/>
        <w:jc w:val="both"/>
        <w:rPr>
          <w:b/>
          <w:sz w:val="22"/>
          <w:szCs w:val="22"/>
        </w:rPr>
      </w:pPr>
      <w:r w:rsidRPr="00A76E5D">
        <w:rPr>
          <w:b/>
          <w:sz w:val="22"/>
          <w:szCs w:val="22"/>
        </w:rPr>
        <w:t>5. Inne lokalizacje prowadzenia zajęć dydaktycznych, wychowawczych i opiekuńczych</w:t>
      </w:r>
      <w:r>
        <w:rPr>
          <w:b/>
          <w:sz w:val="22"/>
          <w:szCs w:val="22"/>
        </w:rPr>
        <w:t>:</w:t>
      </w:r>
    </w:p>
    <w:p w14:paraId="17F46824" w14:textId="77777777" w:rsidR="006F2C42" w:rsidRPr="007C0354" w:rsidRDefault="006F2C42" w:rsidP="006F2C42">
      <w:pPr>
        <w:spacing w:line="360" w:lineRule="auto"/>
        <w:jc w:val="both"/>
      </w:pPr>
      <w:r w:rsidRPr="007C0354">
        <w:t>……………………………………………………………………………………………….......</w:t>
      </w:r>
    </w:p>
    <w:p w14:paraId="164BF1CA" w14:textId="77777777" w:rsidR="006F2C42" w:rsidRPr="00A76E5D" w:rsidRDefault="006F2C42" w:rsidP="006F2C42">
      <w:pPr>
        <w:spacing w:after="120" w:line="360" w:lineRule="auto"/>
        <w:ind w:left="284" w:hanging="284"/>
        <w:jc w:val="both"/>
        <w:rPr>
          <w:b/>
          <w:sz w:val="22"/>
          <w:szCs w:val="22"/>
        </w:rPr>
      </w:pPr>
      <w:r w:rsidRPr="00A76E5D">
        <w:rPr>
          <w:b/>
          <w:sz w:val="22"/>
          <w:szCs w:val="22"/>
        </w:rPr>
        <w:t>6.</w:t>
      </w:r>
      <w:r w:rsidRPr="00A76E5D">
        <w:rPr>
          <w:sz w:val="22"/>
          <w:szCs w:val="22"/>
        </w:rPr>
        <w:t xml:space="preserve"> </w:t>
      </w:r>
      <w:r w:rsidRPr="00A76E5D">
        <w:rPr>
          <w:b/>
          <w:sz w:val="22"/>
          <w:szCs w:val="22"/>
        </w:rPr>
        <w:t xml:space="preserve">Typ i  rodzaj szkoły lub placówki:                                                                                                    </w:t>
      </w:r>
    </w:p>
    <w:p w14:paraId="7A879B82" w14:textId="77777777" w:rsidR="006F2C42" w:rsidRPr="007C0354" w:rsidRDefault="006F2C42" w:rsidP="006F2C42">
      <w:pPr>
        <w:jc w:val="both"/>
      </w:pPr>
      <w:r w:rsidRPr="007C0354">
        <w:t>……………………………………………………………………………………………….......</w:t>
      </w:r>
    </w:p>
    <w:p w14:paraId="3F65D538" w14:textId="77777777" w:rsidR="006F2C42" w:rsidRPr="00A76E5D" w:rsidRDefault="006F2C42" w:rsidP="006F2C42">
      <w:pPr>
        <w:spacing w:after="120"/>
        <w:ind w:left="284" w:hanging="284"/>
        <w:jc w:val="center"/>
        <w:rPr>
          <w:b/>
          <w:sz w:val="20"/>
          <w:szCs w:val="20"/>
        </w:rPr>
      </w:pPr>
      <w:r w:rsidRPr="00D33266">
        <w:rPr>
          <w:i/>
          <w:sz w:val="20"/>
          <w:szCs w:val="20"/>
        </w:rPr>
        <w:t>(zgodn</w:t>
      </w:r>
      <w:r>
        <w:rPr>
          <w:i/>
          <w:sz w:val="20"/>
          <w:szCs w:val="20"/>
        </w:rPr>
        <w:t>y</w:t>
      </w:r>
      <w:r w:rsidRPr="00D33266">
        <w:rPr>
          <w:i/>
          <w:sz w:val="20"/>
          <w:szCs w:val="20"/>
        </w:rPr>
        <w:t xml:space="preserve"> z treścią art. 2 i 18 ust. 1  ustawy </w:t>
      </w:r>
      <w:r>
        <w:rPr>
          <w:sz w:val="20"/>
          <w:szCs w:val="20"/>
        </w:rPr>
        <w:t>–</w:t>
      </w:r>
      <w:r w:rsidRPr="00D33266">
        <w:rPr>
          <w:i/>
          <w:sz w:val="20"/>
          <w:szCs w:val="20"/>
        </w:rPr>
        <w:t xml:space="preserve"> Prawo oświatowe)</w:t>
      </w:r>
    </w:p>
    <w:p w14:paraId="40B19D16" w14:textId="77777777" w:rsidR="006F2C42" w:rsidRPr="004F320A" w:rsidRDefault="006F2C42" w:rsidP="006F2C42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A76E5D">
        <w:rPr>
          <w:b/>
          <w:sz w:val="22"/>
          <w:szCs w:val="22"/>
        </w:rPr>
        <w:t xml:space="preserve">. </w:t>
      </w:r>
      <w:r w:rsidRPr="004F320A">
        <w:rPr>
          <w:b/>
          <w:sz w:val="22"/>
          <w:szCs w:val="22"/>
        </w:rPr>
        <w:t xml:space="preserve">Szkoła będzie kształcić </w:t>
      </w:r>
      <w:r w:rsidRPr="00485DEA">
        <w:rPr>
          <w:i/>
          <w:sz w:val="20"/>
          <w:szCs w:val="20"/>
        </w:rPr>
        <w:t>(podkreślić właściwe</w:t>
      </w:r>
      <w:r w:rsidRPr="004F320A">
        <w:rPr>
          <w:i/>
          <w:sz w:val="22"/>
          <w:szCs w:val="22"/>
        </w:rPr>
        <w:t>)</w:t>
      </w:r>
      <w:r w:rsidRPr="004F320A">
        <w:rPr>
          <w:sz w:val="22"/>
          <w:szCs w:val="22"/>
        </w:rPr>
        <w:t>: dzieci i młodzież czy dorosłych.</w:t>
      </w:r>
    </w:p>
    <w:p w14:paraId="78E4235D" w14:textId="77777777" w:rsidR="006F2C42" w:rsidRPr="007C0354" w:rsidRDefault="006F2C42" w:rsidP="006F2C42">
      <w:pPr>
        <w:spacing w:line="276" w:lineRule="auto"/>
        <w:jc w:val="both"/>
      </w:pPr>
    </w:p>
    <w:p w14:paraId="632DA6D6" w14:textId="77777777" w:rsidR="006F2C42" w:rsidRPr="004F320A" w:rsidRDefault="006F2C42" w:rsidP="006F2C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A76E5D">
        <w:rPr>
          <w:b/>
          <w:sz w:val="22"/>
          <w:szCs w:val="22"/>
        </w:rPr>
        <w:t>.</w:t>
      </w:r>
      <w:r w:rsidRPr="00A76E5D">
        <w:rPr>
          <w:sz w:val="22"/>
          <w:szCs w:val="22"/>
        </w:rPr>
        <w:t xml:space="preserve"> </w:t>
      </w:r>
      <w:r w:rsidRPr="004F320A">
        <w:rPr>
          <w:b/>
          <w:sz w:val="22"/>
          <w:szCs w:val="22"/>
        </w:rPr>
        <w:t>Zawody, w których będzie kształcić szkoła</w:t>
      </w:r>
      <w:r w:rsidRPr="004F320A">
        <w:rPr>
          <w:sz w:val="22"/>
          <w:szCs w:val="22"/>
        </w:rPr>
        <w:t xml:space="preserve"> </w:t>
      </w:r>
      <w:r w:rsidRPr="004F320A">
        <w:rPr>
          <w:b/>
          <w:sz w:val="22"/>
          <w:szCs w:val="22"/>
        </w:rPr>
        <w:t>–</w:t>
      </w:r>
      <w:r w:rsidRPr="004F320A">
        <w:rPr>
          <w:sz w:val="22"/>
          <w:szCs w:val="22"/>
        </w:rPr>
        <w:t xml:space="preserve"> </w:t>
      </w:r>
      <w:r w:rsidRPr="004F320A">
        <w:rPr>
          <w:b/>
          <w:sz w:val="22"/>
          <w:szCs w:val="22"/>
        </w:rPr>
        <w:t>w przypadku szkoły zawodowej:</w:t>
      </w:r>
    </w:p>
    <w:p w14:paraId="696649EA" w14:textId="77777777" w:rsidR="006F2C42" w:rsidRDefault="006F2C42" w:rsidP="006F2C42">
      <w:pPr>
        <w:jc w:val="both"/>
      </w:pPr>
      <w:r w:rsidRPr="007C0354">
        <w:t>…………………………………………………………………………………………….......</w:t>
      </w:r>
      <w:r>
        <w:t>...</w:t>
      </w:r>
    </w:p>
    <w:p w14:paraId="142E7E9C" w14:textId="77777777" w:rsidR="006F2C42" w:rsidRDefault="006F2C42" w:rsidP="006F2C42">
      <w:pPr>
        <w:spacing w:after="120"/>
        <w:ind w:left="284" w:hanging="284"/>
        <w:jc w:val="center"/>
        <w:rPr>
          <w:i/>
          <w:sz w:val="20"/>
          <w:szCs w:val="20"/>
        </w:rPr>
      </w:pPr>
      <w:r w:rsidRPr="00D33266">
        <w:rPr>
          <w:i/>
          <w:sz w:val="20"/>
          <w:szCs w:val="20"/>
        </w:rPr>
        <w:t>(zgodne z nazwami zawodów występujących w klasyfikacji zawodów szkolnictwa zawodowego,</w:t>
      </w:r>
      <w:r>
        <w:rPr>
          <w:i/>
          <w:sz w:val="20"/>
          <w:szCs w:val="20"/>
        </w:rPr>
        <w:br/>
      </w:r>
      <w:r w:rsidRPr="00D33266">
        <w:rPr>
          <w:i/>
          <w:sz w:val="20"/>
          <w:szCs w:val="20"/>
        </w:rPr>
        <w:t xml:space="preserve"> o której mowa w art. 46 ust. 1 ustawy </w:t>
      </w:r>
      <w:r>
        <w:rPr>
          <w:sz w:val="20"/>
          <w:szCs w:val="20"/>
        </w:rPr>
        <w:t>–</w:t>
      </w:r>
      <w:r w:rsidRPr="00D33266">
        <w:rPr>
          <w:i/>
          <w:sz w:val="20"/>
          <w:szCs w:val="20"/>
        </w:rPr>
        <w:t xml:space="preserve"> Prawo oświatowe)</w:t>
      </w:r>
    </w:p>
    <w:p w14:paraId="56BBF007" w14:textId="77777777" w:rsidR="006F2C42" w:rsidRPr="004F320A" w:rsidRDefault="006F2C42" w:rsidP="006F2C42">
      <w:pPr>
        <w:spacing w:after="120"/>
        <w:ind w:left="284" w:hanging="284"/>
        <w:rPr>
          <w:b/>
          <w:sz w:val="22"/>
          <w:szCs w:val="22"/>
        </w:rPr>
      </w:pPr>
      <w:r>
        <w:rPr>
          <w:b/>
        </w:rPr>
        <w:t>9</w:t>
      </w:r>
      <w:r w:rsidRPr="0096775F">
        <w:rPr>
          <w:b/>
        </w:rPr>
        <w:t xml:space="preserve">. </w:t>
      </w:r>
      <w:r w:rsidRPr="004F320A">
        <w:rPr>
          <w:b/>
          <w:sz w:val="22"/>
          <w:szCs w:val="22"/>
        </w:rPr>
        <w:t>Forma pozaszkolna, którą placówka kształcenia ustawicznego albo centrum kształcenia zawodowego będzie prowadzić:</w:t>
      </w:r>
    </w:p>
    <w:p w14:paraId="02F40FB8" w14:textId="77777777" w:rsidR="006F2C42" w:rsidRPr="0096775F" w:rsidRDefault="006F2C42" w:rsidP="006F2C42">
      <w:pPr>
        <w:jc w:val="center"/>
      </w:pPr>
      <w:r w:rsidRPr="007C0354">
        <w:t>………………………………</w:t>
      </w:r>
      <w:r>
        <w:t xml:space="preserve">………………………………………………………………...... </w:t>
      </w:r>
      <w:r>
        <w:rPr>
          <w:i/>
          <w:sz w:val="20"/>
          <w:szCs w:val="20"/>
        </w:rPr>
        <w:t>(</w:t>
      </w:r>
      <w:r w:rsidRPr="0096775F">
        <w:rPr>
          <w:i/>
          <w:sz w:val="20"/>
          <w:szCs w:val="20"/>
        </w:rPr>
        <w:t>zgodna z art. 117 ust. 1a ustawy – Prawo oświatowe)</w:t>
      </w:r>
    </w:p>
    <w:p w14:paraId="680BAAC8" w14:textId="77777777" w:rsidR="006F2C42" w:rsidRPr="0096775F" w:rsidRDefault="006F2C42" w:rsidP="006F2C42">
      <w:pPr>
        <w:spacing w:after="120"/>
        <w:ind w:left="284" w:hanging="284"/>
        <w:rPr>
          <w:i/>
          <w:sz w:val="20"/>
          <w:szCs w:val="20"/>
        </w:rPr>
      </w:pPr>
    </w:p>
    <w:p w14:paraId="22A3A98E" w14:textId="77777777" w:rsidR="006F2C42" w:rsidRPr="00A76E5D" w:rsidRDefault="006F2C42" w:rsidP="006F2C42">
      <w:pPr>
        <w:spacing w:line="276" w:lineRule="auto"/>
        <w:jc w:val="both"/>
        <w:rPr>
          <w:b/>
          <w:sz w:val="22"/>
          <w:szCs w:val="22"/>
        </w:rPr>
      </w:pPr>
      <w:r w:rsidRPr="00A76E5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A76E5D">
        <w:rPr>
          <w:b/>
          <w:sz w:val="22"/>
          <w:szCs w:val="22"/>
        </w:rPr>
        <w:t>. Informacja</w:t>
      </w:r>
      <w:r>
        <w:rPr>
          <w:b/>
          <w:sz w:val="22"/>
          <w:szCs w:val="22"/>
        </w:rPr>
        <w:t xml:space="preserve"> </w:t>
      </w:r>
      <w:r w:rsidRPr="00DD6DFA">
        <w:rPr>
          <w:sz w:val="20"/>
          <w:szCs w:val="20"/>
        </w:rPr>
        <w:t>–</w:t>
      </w:r>
      <w:r w:rsidRPr="00A76E5D">
        <w:rPr>
          <w:b/>
          <w:sz w:val="22"/>
          <w:szCs w:val="22"/>
        </w:rPr>
        <w:t xml:space="preserve"> w przypadku szkoły podstawowej  specjalnej,  czy w szkole</w:t>
      </w:r>
      <w:r>
        <w:rPr>
          <w:b/>
          <w:sz w:val="22"/>
          <w:szCs w:val="22"/>
        </w:rPr>
        <w:t xml:space="preserve"> </w:t>
      </w:r>
      <w:r w:rsidRPr="00A76E5D">
        <w:rPr>
          <w:b/>
          <w:sz w:val="22"/>
          <w:szCs w:val="22"/>
        </w:rPr>
        <w:t>będzie organizowany</w:t>
      </w:r>
      <w:r w:rsidRPr="00A76E5D">
        <w:rPr>
          <w:sz w:val="22"/>
          <w:szCs w:val="22"/>
        </w:rPr>
        <w:t>:</w:t>
      </w:r>
      <w:r w:rsidRPr="00A76E5D">
        <w:rPr>
          <w:b/>
          <w:sz w:val="22"/>
          <w:szCs w:val="22"/>
        </w:rPr>
        <w:t xml:space="preserve">   </w:t>
      </w:r>
    </w:p>
    <w:p w14:paraId="7BAC7078" w14:textId="77777777" w:rsidR="006F2C42" w:rsidRDefault="006F2C42" w:rsidP="006F2C42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76E5D">
        <w:rPr>
          <w:sz w:val="22"/>
          <w:szCs w:val="22"/>
        </w:rPr>
        <w:t xml:space="preserve">oddział przedszkolny </w:t>
      </w:r>
      <w:r w:rsidRPr="001F0E4A">
        <w:rPr>
          <w:i/>
          <w:sz w:val="20"/>
          <w:szCs w:val="20"/>
        </w:rPr>
        <w:t>(podkreślić właściwe)</w:t>
      </w:r>
      <w:r w:rsidRPr="00A76E5D">
        <w:rPr>
          <w:sz w:val="22"/>
          <w:szCs w:val="22"/>
        </w:rPr>
        <w:t>: TAK lub NIE</w:t>
      </w:r>
    </w:p>
    <w:p w14:paraId="21639B2A" w14:textId="77777777" w:rsidR="006F2C42" w:rsidRPr="001F0E4A" w:rsidRDefault="006F2C42" w:rsidP="006F2C42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F0E4A">
        <w:rPr>
          <w:sz w:val="22"/>
          <w:szCs w:val="22"/>
        </w:rPr>
        <w:t>lub oddziały przedszkolne</w:t>
      </w:r>
      <w:r w:rsidRPr="001F0E4A">
        <w:rPr>
          <w:b/>
          <w:sz w:val="22"/>
          <w:szCs w:val="22"/>
        </w:rPr>
        <w:t xml:space="preserve"> </w:t>
      </w:r>
      <w:r w:rsidRPr="001F0E4A">
        <w:rPr>
          <w:i/>
          <w:sz w:val="20"/>
          <w:szCs w:val="20"/>
        </w:rPr>
        <w:t>(podkreślić właściwe)</w:t>
      </w:r>
      <w:r w:rsidRPr="001F0E4A">
        <w:rPr>
          <w:sz w:val="22"/>
          <w:szCs w:val="22"/>
        </w:rPr>
        <w:t>:</w:t>
      </w:r>
      <w:r w:rsidRPr="001F0E4A">
        <w:rPr>
          <w:b/>
          <w:sz w:val="22"/>
          <w:szCs w:val="22"/>
        </w:rPr>
        <w:t xml:space="preserve"> </w:t>
      </w:r>
      <w:r w:rsidRPr="001F0E4A">
        <w:rPr>
          <w:sz w:val="22"/>
          <w:szCs w:val="22"/>
        </w:rPr>
        <w:t xml:space="preserve">TAK lub NIE </w:t>
      </w:r>
    </w:p>
    <w:p w14:paraId="05445F92" w14:textId="77777777" w:rsidR="006F2C42" w:rsidRPr="007C0354" w:rsidRDefault="006F2C42" w:rsidP="006F2C42">
      <w:pPr>
        <w:spacing w:line="276" w:lineRule="auto"/>
        <w:jc w:val="both"/>
        <w:rPr>
          <w:b/>
        </w:rPr>
      </w:pPr>
      <w:r w:rsidRPr="007C0354">
        <w:rPr>
          <w:b/>
        </w:rPr>
        <w:t xml:space="preserve">                     </w:t>
      </w:r>
    </w:p>
    <w:p w14:paraId="2B131831" w14:textId="77777777" w:rsidR="006F2C42" w:rsidRPr="00A76E5D" w:rsidRDefault="006F2C42" w:rsidP="006F2C42">
      <w:pPr>
        <w:spacing w:line="360" w:lineRule="auto"/>
        <w:jc w:val="both"/>
        <w:rPr>
          <w:b/>
          <w:sz w:val="22"/>
          <w:szCs w:val="22"/>
        </w:rPr>
      </w:pPr>
      <w:r w:rsidRPr="00A76E5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A76E5D">
        <w:rPr>
          <w:b/>
          <w:sz w:val="22"/>
          <w:szCs w:val="22"/>
        </w:rPr>
        <w:t>. Data rozpoczęcia funkcjonowania szkoły lub placówki:</w:t>
      </w:r>
    </w:p>
    <w:p w14:paraId="1693D377" w14:textId="77777777" w:rsidR="006F2C42" w:rsidRDefault="006F2C42" w:rsidP="006F2C42">
      <w:pPr>
        <w:spacing w:line="360" w:lineRule="auto"/>
        <w:jc w:val="both"/>
      </w:pPr>
      <w:r w:rsidRPr="007C0354">
        <w:t xml:space="preserve"> </w:t>
      </w:r>
      <w:r>
        <w:t xml:space="preserve"> </w:t>
      </w:r>
      <w:r w:rsidRPr="007C0354">
        <w:t>...............................................................</w:t>
      </w:r>
    </w:p>
    <w:p w14:paraId="40243088" w14:textId="77777777" w:rsidR="006F2C42" w:rsidRPr="00B31C03" w:rsidRDefault="006F2C42" w:rsidP="006F2C42">
      <w:pPr>
        <w:jc w:val="right"/>
        <w:rPr>
          <w:sz w:val="20"/>
          <w:szCs w:val="20"/>
        </w:rPr>
      </w:pPr>
      <w:r w:rsidRPr="00B31C03">
        <w:rPr>
          <w:sz w:val="20"/>
          <w:szCs w:val="20"/>
        </w:rPr>
        <w:t>……………………………………….</w:t>
      </w:r>
    </w:p>
    <w:p w14:paraId="4766A301" w14:textId="77777777" w:rsidR="006F2C42" w:rsidRPr="000C67F9" w:rsidRDefault="006F2C42" w:rsidP="006F2C42">
      <w:pPr>
        <w:jc w:val="right"/>
        <w:rPr>
          <w:i/>
        </w:rPr>
      </w:pPr>
      <w:r w:rsidRPr="000C67F9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wnioskodawcy</w:t>
      </w:r>
      <w:r w:rsidRPr="000C67F9">
        <w:rPr>
          <w:i/>
        </w:rPr>
        <w:tab/>
        <w:t xml:space="preserve">                                                             </w:t>
      </w:r>
    </w:p>
    <w:p w14:paraId="47882FC9" w14:textId="77777777" w:rsidR="006F2C42" w:rsidRPr="00F012F2" w:rsidRDefault="006F2C42" w:rsidP="006F2C42">
      <w:pPr>
        <w:spacing w:before="240" w:after="240"/>
        <w:jc w:val="both"/>
        <w:rPr>
          <w:b/>
          <w:sz w:val="20"/>
          <w:szCs w:val="20"/>
        </w:rPr>
      </w:pPr>
      <w:r w:rsidRPr="00F012F2">
        <w:rPr>
          <w:b/>
          <w:sz w:val="20"/>
          <w:szCs w:val="20"/>
        </w:rPr>
        <w:t xml:space="preserve">Załączniki do </w:t>
      </w:r>
      <w:r>
        <w:rPr>
          <w:b/>
          <w:sz w:val="20"/>
          <w:szCs w:val="20"/>
        </w:rPr>
        <w:t>wniosku</w:t>
      </w:r>
      <w:r w:rsidRPr="00F012F2">
        <w:rPr>
          <w:b/>
          <w:sz w:val="20"/>
          <w:szCs w:val="20"/>
        </w:rPr>
        <w:t>:</w:t>
      </w:r>
    </w:p>
    <w:p w14:paraId="4E9E045D" w14:textId="77777777" w:rsidR="006F2C42" w:rsidRPr="00F012F2" w:rsidRDefault="006F2C42" w:rsidP="006F2C42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>statut szkoły lub placówki (podpisany przez osobę uprawnioną</w:t>
      </w:r>
      <w:r>
        <w:rPr>
          <w:sz w:val="20"/>
          <w:szCs w:val="20"/>
        </w:rPr>
        <w:t>)</w:t>
      </w:r>
      <w:r w:rsidRPr="00F012F2">
        <w:rPr>
          <w:sz w:val="20"/>
          <w:szCs w:val="20"/>
        </w:rPr>
        <w:t>, opracowany zgodnie z art. 172 ustawy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– </w:t>
      </w:r>
      <w:r w:rsidRPr="00F012F2">
        <w:rPr>
          <w:sz w:val="20"/>
          <w:szCs w:val="20"/>
        </w:rPr>
        <w:t xml:space="preserve"> Prawo oświatowe;</w:t>
      </w:r>
    </w:p>
    <w:p w14:paraId="1F1A5587" w14:textId="77777777" w:rsidR="006F2C42" w:rsidRDefault="006F2C42" w:rsidP="006F2C42">
      <w:pPr>
        <w:numPr>
          <w:ilvl w:val="0"/>
          <w:numId w:val="1"/>
        </w:numPr>
        <w:jc w:val="both"/>
        <w:rPr>
          <w:sz w:val="20"/>
          <w:szCs w:val="20"/>
        </w:rPr>
      </w:pPr>
      <w:r w:rsidRPr="007622E4">
        <w:rPr>
          <w:sz w:val="20"/>
          <w:szCs w:val="20"/>
        </w:rPr>
        <w:t xml:space="preserve">dokument potwierdzający wolę utworzenia przez organ założycielski danej szkoły lub placówki </w:t>
      </w:r>
    </w:p>
    <w:p w14:paraId="504FEB8B" w14:textId="77777777" w:rsidR="006F2C42" w:rsidRDefault="006F2C42" w:rsidP="006F2C42">
      <w:pPr>
        <w:ind w:left="644"/>
        <w:jc w:val="both"/>
        <w:rPr>
          <w:sz w:val="20"/>
          <w:szCs w:val="20"/>
        </w:rPr>
      </w:pPr>
      <w:r w:rsidRPr="007622E4">
        <w:rPr>
          <w:sz w:val="20"/>
          <w:szCs w:val="20"/>
        </w:rPr>
        <w:t xml:space="preserve"> </w:t>
      </w:r>
      <w:r>
        <w:rPr>
          <w:sz w:val="20"/>
          <w:szCs w:val="20"/>
        </w:rPr>
        <w:t>– w przypadku osoby prawnej;</w:t>
      </w:r>
    </w:p>
    <w:p w14:paraId="250C029F" w14:textId="77777777" w:rsidR="006F2C42" w:rsidRPr="007622E4" w:rsidRDefault="006F2C42" w:rsidP="006F2C42">
      <w:pPr>
        <w:numPr>
          <w:ilvl w:val="0"/>
          <w:numId w:val="1"/>
        </w:numPr>
        <w:jc w:val="both"/>
        <w:rPr>
          <w:sz w:val="20"/>
          <w:szCs w:val="20"/>
        </w:rPr>
      </w:pPr>
      <w:r w:rsidRPr="007622E4">
        <w:rPr>
          <w:sz w:val="20"/>
          <w:szCs w:val="20"/>
        </w:rPr>
        <w:t xml:space="preserve">dane dotyczące kwalifikacji pracowników pedagogicznych i dyrektora, przewidzianych   do zatrudnienia w szkole lub placówce  </w:t>
      </w:r>
      <w:r w:rsidRPr="00463D4A">
        <w:rPr>
          <w:i/>
          <w:sz w:val="20"/>
          <w:szCs w:val="20"/>
        </w:rPr>
        <w:t>(formularz – załącznik nr 7 do Procedury)</w:t>
      </w:r>
      <w:r w:rsidRPr="00463D4A">
        <w:rPr>
          <w:sz w:val="20"/>
          <w:szCs w:val="20"/>
        </w:rPr>
        <w:t>;</w:t>
      </w:r>
    </w:p>
    <w:p w14:paraId="58CD6068" w14:textId="77777777" w:rsidR="006F2C42" w:rsidRPr="007622E4" w:rsidRDefault="006F2C42" w:rsidP="006F2C42">
      <w:pPr>
        <w:numPr>
          <w:ilvl w:val="0"/>
          <w:numId w:val="1"/>
        </w:numPr>
        <w:jc w:val="both"/>
        <w:rPr>
          <w:sz w:val="20"/>
          <w:szCs w:val="20"/>
        </w:rPr>
      </w:pPr>
      <w:r w:rsidRPr="007622E4">
        <w:rPr>
          <w:sz w:val="20"/>
          <w:szCs w:val="20"/>
        </w:rPr>
        <w:t xml:space="preserve"> kopia dokumentów potwierdzających tytuł prawny do lokalu</w:t>
      </w:r>
      <w:r>
        <w:rPr>
          <w:sz w:val="20"/>
          <w:szCs w:val="20"/>
        </w:rPr>
        <w:t xml:space="preserve"> </w:t>
      </w:r>
      <w:r w:rsidRPr="007622E4">
        <w:rPr>
          <w:sz w:val="20"/>
          <w:szCs w:val="20"/>
        </w:rPr>
        <w:t>(</w:t>
      </w:r>
      <w:r>
        <w:rPr>
          <w:sz w:val="20"/>
          <w:szCs w:val="20"/>
        </w:rPr>
        <w:t xml:space="preserve">np. </w:t>
      </w:r>
      <w:r w:rsidRPr="007622E4">
        <w:rPr>
          <w:sz w:val="20"/>
          <w:szCs w:val="20"/>
        </w:rPr>
        <w:t>akt własności</w:t>
      </w:r>
      <w:r>
        <w:rPr>
          <w:sz w:val="20"/>
          <w:szCs w:val="20"/>
        </w:rPr>
        <w:t>, umowa najmu, umowa dzierżawy);</w:t>
      </w:r>
    </w:p>
    <w:p w14:paraId="59F85D08" w14:textId="77777777" w:rsidR="006F2C42" w:rsidRPr="00F012F2" w:rsidRDefault="006F2C42" w:rsidP="006F2C42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 xml:space="preserve">informacja o warunkach lokalowych </w:t>
      </w:r>
      <w:r w:rsidRPr="00F012F2">
        <w:rPr>
          <w:i/>
          <w:sz w:val="20"/>
          <w:szCs w:val="20"/>
        </w:rPr>
        <w:t xml:space="preserve">(formularz </w:t>
      </w:r>
      <w:r>
        <w:rPr>
          <w:sz w:val="20"/>
          <w:szCs w:val="20"/>
        </w:rPr>
        <w:t xml:space="preserve">– </w:t>
      </w:r>
      <w:r w:rsidRPr="00F012F2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4 do P</w:t>
      </w:r>
      <w:r w:rsidRPr="00F012F2">
        <w:rPr>
          <w:i/>
          <w:sz w:val="20"/>
          <w:szCs w:val="20"/>
        </w:rPr>
        <w:t xml:space="preserve">rocedury) </w:t>
      </w:r>
      <w:r w:rsidRPr="00F012F2">
        <w:rPr>
          <w:sz w:val="20"/>
          <w:szCs w:val="20"/>
        </w:rPr>
        <w:t xml:space="preserve">zapewniających: </w:t>
      </w:r>
    </w:p>
    <w:p w14:paraId="2815E149" w14:textId="77777777" w:rsidR="006F2C42" w:rsidRPr="00F012F2" w:rsidRDefault="006F2C42" w:rsidP="006F2C42">
      <w:pPr>
        <w:numPr>
          <w:ilvl w:val="0"/>
          <w:numId w:val="2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>możliwość prowadzenia zajęć dydaktyczno-wychowawczych,</w:t>
      </w:r>
    </w:p>
    <w:p w14:paraId="6A707E24" w14:textId="77777777" w:rsidR="006F2C42" w:rsidRPr="00F012F2" w:rsidRDefault="006F2C42" w:rsidP="006F2C42">
      <w:pPr>
        <w:numPr>
          <w:ilvl w:val="0"/>
          <w:numId w:val="2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>realizację innych zadań statutowych,</w:t>
      </w:r>
    </w:p>
    <w:p w14:paraId="78A415FF" w14:textId="77777777" w:rsidR="006F2C42" w:rsidRDefault="006F2C42" w:rsidP="006F2C42">
      <w:pPr>
        <w:numPr>
          <w:ilvl w:val="0"/>
          <w:numId w:val="2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 xml:space="preserve">w przypadku szkoły prowadzącej kształcenie zawodowe </w:t>
      </w:r>
      <w:r>
        <w:rPr>
          <w:sz w:val="20"/>
          <w:szCs w:val="20"/>
        </w:rPr>
        <w:t>–</w:t>
      </w:r>
      <w:r w:rsidRPr="00F012F2">
        <w:rPr>
          <w:sz w:val="20"/>
          <w:szCs w:val="20"/>
        </w:rPr>
        <w:t xml:space="preserve"> możliwość realizacji praktycznej nauki zawodu,</w:t>
      </w:r>
    </w:p>
    <w:p w14:paraId="49ECDF8E" w14:textId="77777777" w:rsidR="006F2C42" w:rsidRPr="001D531D" w:rsidRDefault="006F2C42" w:rsidP="006F2C42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1D531D">
        <w:rPr>
          <w:bCs/>
          <w:sz w:val="20"/>
          <w:szCs w:val="20"/>
        </w:rPr>
        <w:t>w przypadku placówki albo centrum, o których mowa w art. 2 pkt 4, prowadzących kształcenie zawodowe w formach pozaszkolnych, o których mowa w art. 117 ust. 1a pkt 1 i 2 – możliwość realizacji praktycznej nauki zawodu,</w:t>
      </w:r>
    </w:p>
    <w:p w14:paraId="1F49379C" w14:textId="77777777" w:rsidR="006F2C42" w:rsidRPr="00F012F2" w:rsidRDefault="006F2C42" w:rsidP="006F2C42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F012F2">
        <w:rPr>
          <w:sz w:val="20"/>
          <w:szCs w:val="20"/>
        </w:rPr>
        <w:t xml:space="preserve">bezpieczne i higieniczne warunki nauki i pracy, spełniające wymagania określone </w:t>
      </w:r>
      <w:r w:rsidRPr="00F012F2">
        <w:rPr>
          <w:sz w:val="20"/>
          <w:szCs w:val="20"/>
        </w:rPr>
        <w:br/>
        <w:t xml:space="preserve">w przepisach w sprawie bezpieczeństwa i higieny w publicznych i niepublicznych szkołach </w:t>
      </w:r>
      <w:r>
        <w:rPr>
          <w:sz w:val="20"/>
          <w:szCs w:val="20"/>
        </w:rPr>
        <w:t xml:space="preserve">                    </w:t>
      </w:r>
      <w:r w:rsidRPr="00F012F2">
        <w:rPr>
          <w:sz w:val="20"/>
          <w:szCs w:val="20"/>
        </w:rPr>
        <w:t>i placówkach, przepisach o ochronie środowiska, przepisach o Państwowej Inspekcji Sanitarnej, przepisach techniczno-budowlanych i przepisach</w:t>
      </w:r>
      <w:r>
        <w:rPr>
          <w:sz w:val="20"/>
          <w:szCs w:val="20"/>
        </w:rPr>
        <w:t xml:space="preserve">  </w:t>
      </w:r>
      <w:r w:rsidRPr="00F012F2">
        <w:rPr>
          <w:sz w:val="20"/>
          <w:szCs w:val="20"/>
        </w:rPr>
        <w:t xml:space="preserve">o ochronie przeciwpożarowej; </w:t>
      </w:r>
      <w:r w:rsidRPr="00F012F2">
        <w:rPr>
          <w:sz w:val="20"/>
          <w:szCs w:val="20"/>
          <w:u w:val="single"/>
        </w:rPr>
        <w:t>spełnienie tych wymagań potwierdza się przez dołączenie do zgłoszenia odpowiednio pozytywnej opinii właściwego państwowego powiatowego inspektora sanitarnego oraz pozytywnej opinii komendanta powiatowego (miejskiego) Państwowej Straży Pożarnej;</w:t>
      </w:r>
    </w:p>
    <w:p w14:paraId="56E71A29" w14:textId="77777777" w:rsidR="006F2C42" w:rsidRPr="00583EC8" w:rsidRDefault="006F2C42" w:rsidP="006F2C42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 xml:space="preserve">zobowiązanie osoby prowadzącej szkołę do przestrzegania wymagań określonych w art. 14 ust. 3 ustawy z 14 grudnia 2016 r. </w:t>
      </w:r>
      <w:r>
        <w:rPr>
          <w:sz w:val="20"/>
          <w:szCs w:val="20"/>
        </w:rPr>
        <w:t>–</w:t>
      </w:r>
      <w:r w:rsidRPr="00F012F2">
        <w:rPr>
          <w:sz w:val="20"/>
          <w:szCs w:val="20"/>
        </w:rPr>
        <w:t xml:space="preserve"> Prawo oświatowe </w:t>
      </w:r>
      <w:r w:rsidRPr="00F012F2">
        <w:rPr>
          <w:i/>
          <w:sz w:val="20"/>
          <w:szCs w:val="20"/>
        </w:rPr>
        <w:t>(formularz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012F2">
        <w:rPr>
          <w:i/>
          <w:sz w:val="20"/>
          <w:szCs w:val="20"/>
        </w:rPr>
        <w:t xml:space="preserve"> załącznik nr </w:t>
      </w:r>
      <w:r>
        <w:rPr>
          <w:i/>
          <w:sz w:val="20"/>
          <w:szCs w:val="20"/>
        </w:rPr>
        <w:t>6 do P</w:t>
      </w:r>
      <w:r w:rsidRPr="00F012F2">
        <w:rPr>
          <w:i/>
          <w:sz w:val="20"/>
          <w:szCs w:val="20"/>
        </w:rPr>
        <w:t>rocedury);</w:t>
      </w:r>
    </w:p>
    <w:p w14:paraId="7AE38376" w14:textId="77777777" w:rsidR="006F2C42" w:rsidRPr="00583EC8" w:rsidRDefault="006F2C42" w:rsidP="006F2C4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83EC8">
        <w:rPr>
          <w:sz w:val="20"/>
          <w:szCs w:val="20"/>
        </w:rPr>
        <w:t>pozytywn</w:t>
      </w:r>
      <w:r>
        <w:rPr>
          <w:sz w:val="20"/>
          <w:szCs w:val="20"/>
        </w:rPr>
        <w:t>a</w:t>
      </w:r>
      <w:r w:rsidRPr="00583EC8">
        <w:rPr>
          <w:sz w:val="20"/>
          <w:szCs w:val="20"/>
        </w:rPr>
        <w:t xml:space="preserve"> opini</w:t>
      </w:r>
      <w:r>
        <w:rPr>
          <w:sz w:val="20"/>
          <w:szCs w:val="20"/>
        </w:rPr>
        <w:t>a</w:t>
      </w:r>
      <w:r w:rsidRPr="00583EC8">
        <w:rPr>
          <w:sz w:val="20"/>
          <w:szCs w:val="20"/>
        </w:rPr>
        <w:t xml:space="preserve"> kuratora oświaty o spełnieniu warunków, o których mowa w art. 168 ust. 4 pkt 3 lit. a, b i ca ustawy – Prawo oświatowe, oraz zgodności projektu statutu z przepisami art. 172 ust. 2 tej ustawy w przypadku niepublicznej placówki kształcenia ustawicznego albo centrum kształcenia zawodowego</w:t>
      </w:r>
      <w:r>
        <w:rPr>
          <w:sz w:val="20"/>
          <w:szCs w:val="20"/>
        </w:rPr>
        <w:t>;</w:t>
      </w:r>
    </w:p>
    <w:p w14:paraId="05374DA4" w14:textId="77777777" w:rsidR="006F2C42" w:rsidRPr="00583EC8" w:rsidRDefault="006F2C42" w:rsidP="006F2C42">
      <w:pPr>
        <w:numPr>
          <w:ilvl w:val="0"/>
          <w:numId w:val="1"/>
        </w:numPr>
        <w:jc w:val="both"/>
        <w:rPr>
          <w:sz w:val="20"/>
          <w:szCs w:val="20"/>
        </w:rPr>
      </w:pPr>
      <w:r w:rsidRPr="00583EC8">
        <w:rPr>
          <w:sz w:val="20"/>
          <w:szCs w:val="20"/>
        </w:rPr>
        <w:t xml:space="preserve">pozytywna opinia Mazowieckiego Kuratora Oświaty (dotyczy szkoły), a w przypadku szkoły, prowadzącej kształcenie w zawodach, dla których zgodnie z klasyfikacją zawodów szkolnictwa branżowego, ministrem właściwym jest minister do spraw zdrowia, także opinia  Ministra Zdrowia </w:t>
      </w:r>
      <w:r w:rsidRPr="00583EC8">
        <w:rPr>
          <w:sz w:val="20"/>
          <w:szCs w:val="20"/>
        </w:rPr>
        <w:br/>
        <w:t>o spełnianiu wymagań  określonych w art. 14 ust. 3 ustawy – Prawo oświatowe,</w:t>
      </w:r>
    </w:p>
    <w:p w14:paraId="35AA4526" w14:textId="77777777" w:rsidR="006F2C42" w:rsidRPr="00F012F2" w:rsidRDefault="006F2C42" w:rsidP="006F2C42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 xml:space="preserve">formularz zawierający dane niezbędne do wpisania szkoły lub placówki  do krajowego rejestru urzędowego podmiotów gospodarki narodowej (dane uzupełniające do rejestru szkół i placówek oświatowych (RSPO) prowadzonego przez jednostki samorządu terytorialnego zgodnie ustawą z dnia 15 kwietnia 2011 r. o systemie informacji oświatowej  </w:t>
      </w:r>
      <w:r w:rsidRPr="00F012F2">
        <w:rPr>
          <w:i/>
          <w:sz w:val="20"/>
          <w:szCs w:val="20"/>
        </w:rPr>
        <w:t xml:space="preserve">(formularz </w:t>
      </w:r>
      <w:r>
        <w:rPr>
          <w:sz w:val="20"/>
          <w:szCs w:val="20"/>
        </w:rPr>
        <w:t>–</w:t>
      </w:r>
      <w:r w:rsidRPr="00F012F2">
        <w:rPr>
          <w:i/>
          <w:sz w:val="20"/>
          <w:szCs w:val="20"/>
        </w:rPr>
        <w:t xml:space="preserve"> załącznik nr </w:t>
      </w:r>
      <w:r>
        <w:rPr>
          <w:i/>
          <w:sz w:val="20"/>
          <w:szCs w:val="20"/>
        </w:rPr>
        <w:t>5 do P</w:t>
      </w:r>
      <w:r w:rsidRPr="00F012F2">
        <w:rPr>
          <w:i/>
          <w:sz w:val="20"/>
          <w:szCs w:val="20"/>
        </w:rPr>
        <w:t>rocedury),</w:t>
      </w:r>
    </w:p>
    <w:p w14:paraId="602BA1F6" w14:textId="77777777" w:rsidR="006F2C42" w:rsidRPr="00F012F2" w:rsidRDefault="006F2C42" w:rsidP="006F2C42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 xml:space="preserve"> pozytywna opinia wojewódzkiej rady rynku pracy o zasadności kształcenia  w danym zawodzie</w:t>
      </w:r>
      <w:r>
        <w:rPr>
          <w:sz w:val="20"/>
          <w:szCs w:val="20"/>
        </w:rPr>
        <w:t xml:space="preserve">            z</w:t>
      </w:r>
      <w:r w:rsidRPr="00F012F2">
        <w:rPr>
          <w:sz w:val="20"/>
          <w:szCs w:val="20"/>
        </w:rPr>
        <w:t>godnie z potrzebami rynku pracy, o której mowa w art. 22 ust. 5 pkt 5 ustawy z dnia 20 kwietnia 2004 r. o promocji zatrudni</w:t>
      </w:r>
      <w:r>
        <w:rPr>
          <w:sz w:val="20"/>
          <w:szCs w:val="20"/>
        </w:rPr>
        <w:t>enia i instytucjach rynku pracy;</w:t>
      </w:r>
    </w:p>
    <w:p w14:paraId="04F14E6F" w14:textId="77777777" w:rsidR="006F2C42" w:rsidRDefault="006F2C42" w:rsidP="006F2C42">
      <w:pPr>
        <w:numPr>
          <w:ilvl w:val="0"/>
          <w:numId w:val="1"/>
        </w:numPr>
        <w:jc w:val="both"/>
        <w:rPr>
          <w:sz w:val="20"/>
          <w:szCs w:val="20"/>
        </w:rPr>
      </w:pPr>
      <w:r w:rsidRPr="007622E4">
        <w:rPr>
          <w:sz w:val="20"/>
          <w:szCs w:val="20"/>
        </w:rPr>
        <w:t xml:space="preserve"> pozytywna opinia Mazowieckiego Kuratora Oświaty o spełnianiu wymagań określonych </w:t>
      </w:r>
      <w:r w:rsidRPr="007622E4">
        <w:rPr>
          <w:sz w:val="20"/>
          <w:szCs w:val="20"/>
        </w:rPr>
        <w:br/>
        <w:t>w przepisach wydanych na podstawie art. 123 ust.1 pkt 1 ustawy –</w:t>
      </w:r>
      <w:r>
        <w:rPr>
          <w:sz w:val="20"/>
          <w:szCs w:val="20"/>
        </w:rPr>
        <w:t xml:space="preserve"> </w:t>
      </w:r>
      <w:r w:rsidRPr="007622E4">
        <w:rPr>
          <w:sz w:val="20"/>
          <w:szCs w:val="20"/>
        </w:rPr>
        <w:t>Prawo oświatowe w przypadku młodzieżowych ośrodków wychowawczych, młodzieżowych ośrodków socjoterapii, specjalnych ośrodków szkolno-wychowawczych, specjalnych ośro</w:t>
      </w:r>
      <w:r>
        <w:rPr>
          <w:sz w:val="20"/>
          <w:szCs w:val="20"/>
        </w:rPr>
        <w:t>dków wychowawczych  dla dzieci</w:t>
      </w:r>
      <w:r w:rsidRPr="007622E4">
        <w:rPr>
          <w:sz w:val="20"/>
          <w:szCs w:val="20"/>
        </w:rPr>
        <w:t xml:space="preserve"> i młodzieży wymagających stosowania specjalnej organizacji nauki, metod pracy i wychowania oraz ośrodków rewalidacyjno-wychowawczych umożliwiających dzie</w:t>
      </w:r>
      <w:r>
        <w:rPr>
          <w:sz w:val="20"/>
          <w:szCs w:val="20"/>
        </w:rPr>
        <w:t xml:space="preserve">ciom i młodzieży, o </w:t>
      </w:r>
      <w:r w:rsidRPr="007622E4">
        <w:rPr>
          <w:sz w:val="20"/>
          <w:szCs w:val="20"/>
        </w:rPr>
        <w:t xml:space="preserve">których mowa </w:t>
      </w:r>
      <w:r>
        <w:rPr>
          <w:sz w:val="20"/>
          <w:szCs w:val="20"/>
        </w:rPr>
        <w:br/>
      </w:r>
      <w:r w:rsidRPr="007622E4">
        <w:rPr>
          <w:sz w:val="20"/>
          <w:szCs w:val="20"/>
        </w:rPr>
        <w:lastRenderedPageBreak/>
        <w:t>w art. 36 ust.17, a także dzieciom i młodzieży z niepełnosprawnościami sprzężonymi z których jedna jest niepełnosprawność intelektualna, realizację obowiązku, o którym mowa w art. 31 ust. 4, obowiązku szkolnego i obowiązku nauki;</w:t>
      </w:r>
    </w:p>
    <w:p w14:paraId="385AB9AA" w14:textId="77777777" w:rsidR="006F2C42" w:rsidRPr="00240C19" w:rsidRDefault="006F2C42" w:rsidP="006F2C42">
      <w:pPr>
        <w:numPr>
          <w:ilvl w:val="0"/>
          <w:numId w:val="1"/>
        </w:numPr>
        <w:jc w:val="both"/>
        <w:rPr>
          <w:sz w:val="20"/>
          <w:szCs w:val="20"/>
        </w:rPr>
      </w:pPr>
      <w:r w:rsidRPr="00240C19">
        <w:rPr>
          <w:sz w:val="20"/>
          <w:szCs w:val="20"/>
        </w:rPr>
        <w:t xml:space="preserve">w przypadku młodzieżowych ośrodków wychowawczych – także opinia organu odpowiedzialnego </w:t>
      </w:r>
      <w:r w:rsidRPr="00240C19">
        <w:rPr>
          <w:sz w:val="20"/>
          <w:szCs w:val="20"/>
        </w:rPr>
        <w:br/>
        <w:t xml:space="preserve">za wskazywanie ośrodka, do którego ma być skierowany nieletni, określonego w przepisach ustawy </w:t>
      </w:r>
    </w:p>
    <w:p w14:paraId="0B917139" w14:textId="77777777" w:rsidR="006F2C42" w:rsidRPr="00240C19" w:rsidRDefault="006F2C42" w:rsidP="006F2C42">
      <w:pPr>
        <w:pStyle w:val="Akapitzlist"/>
        <w:ind w:left="644"/>
        <w:jc w:val="both"/>
        <w:rPr>
          <w:sz w:val="20"/>
          <w:szCs w:val="20"/>
        </w:rPr>
      </w:pPr>
      <w:r w:rsidRPr="00240C19">
        <w:rPr>
          <w:sz w:val="20"/>
          <w:szCs w:val="20"/>
        </w:rPr>
        <w:t>z dnia 9 czerwca 2022 r. o wspieraniu i resocjalizacji nieletnich,  z której wynika, że istnieje zapotrzebowanie na miejsca w młodzieżowych ośrodkach wychowawczych,</w:t>
      </w:r>
      <w:r>
        <w:rPr>
          <w:sz w:val="20"/>
          <w:szCs w:val="20"/>
        </w:rPr>
        <w:t xml:space="preserve"> </w:t>
      </w:r>
      <w:r w:rsidRPr="004A2423">
        <w:rPr>
          <w:sz w:val="20"/>
          <w:szCs w:val="20"/>
        </w:rPr>
        <w:t>z której wynika, że istnieje zapotrzebowanie na miejsca w młodzieżowych ośrodkach wychowawczych</w:t>
      </w:r>
      <w:r>
        <w:rPr>
          <w:sz w:val="20"/>
          <w:szCs w:val="20"/>
        </w:rPr>
        <w:t>.</w:t>
      </w:r>
      <w:r w:rsidRPr="004A2423">
        <w:rPr>
          <w:sz w:val="20"/>
          <w:szCs w:val="20"/>
        </w:rPr>
        <w:t xml:space="preserve"> </w:t>
      </w:r>
    </w:p>
    <w:p w14:paraId="65B14F9A" w14:textId="77777777" w:rsidR="006F2C42" w:rsidRDefault="006F2C42" w:rsidP="006F2C42">
      <w:pPr>
        <w:jc w:val="both"/>
        <w:rPr>
          <w:b/>
          <w:sz w:val="20"/>
          <w:szCs w:val="20"/>
        </w:rPr>
      </w:pPr>
    </w:p>
    <w:p w14:paraId="5E47B41D" w14:textId="77777777" w:rsidR="006F2C42" w:rsidRDefault="006F2C42" w:rsidP="006F2C42">
      <w:pPr>
        <w:jc w:val="both"/>
        <w:rPr>
          <w:rFonts w:eastAsia="Calibri"/>
          <w:b/>
          <w:sz w:val="20"/>
          <w:szCs w:val="20"/>
        </w:rPr>
      </w:pPr>
    </w:p>
    <w:p w14:paraId="7FD5AF52" w14:textId="77777777" w:rsidR="006F2C42" w:rsidRDefault="006F2C42" w:rsidP="006F2C42">
      <w:pPr>
        <w:ind w:left="2124" w:firstLine="708"/>
        <w:jc w:val="right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                                                                 </w:t>
      </w:r>
    </w:p>
    <w:p w14:paraId="43B3E77B" w14:textId="77777777" w:rsidR="006F2C42" w:rsidRDefault="006F2C42" w:rsidP="006F2C42">
      <w:pPr>
        <w:ind w:left="2124" w:firstLine="708"/>
        <w:jc w:val="right"/>
        <w:rPr>
          <w:rFonts w:eastAsia="Calibri"/>
          <w:b/>
          <w:sz w:val="20"/>
          <w:szCs w:val="20"/>
        </w:rPr>
      </w:pPr>
    </w:p>
    <w:p w14:paraId="1421DA56" w14:textId="77777777" w:rsidR="006466CC" w:rsidRDefault="006466CC"/>
    <w:sectPr w:rsidR="0064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16A"/>
    <w:multiLevelType w:val="hybridMultilevel"/>
    <w:tmpl w:val="A5343936"/>
    <w:lvl w:ilvl="0" w:tplc="CB1EE33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FA00E4A"/>
    <w:multiLevelType w:val="hybridMultilevel"/>
    <w:tmpl w:val="E2FEE1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25407"/>
    <w:multiLevelType w:val="hybridMultilevel"/>
    <w:tmpl w:val="89423E7E"/>
    <w:lvl w:ilvl="0" w:tplc="E60E493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40860986">
    <w:abstractNumId w:val="2"/>
  </w:num>
  <w:num w:numId="2" w16cid:durableId="1991398935">
    <w:abstractNumId w:val="1"/>
  </w:num>
  <w:num w:numId="3" w16cid:durableId="191870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42"/>
    <w:rsid w:val="006466CC"/>
    <w:rsid w:val="006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12B9"/>
  <w15:chartTrackingRefBased/>
  <w15:docId w15:val="{9D362E12-D6E0-4AFB-A490-513D12AE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C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KujawskaA</dc:creator>
  <cp:keywords/>
  <dc:description/>
  <cp:lastModifiedBy>KujawskaA</cp:lastModifiedBy>
  <cp:revision>1</cp:revision>
  <dcterms:created xsi:type="dcterms:W3CDTF">2023-06-13T10:24:00Z</dcterms:created>
  <dcterms:modified xsi:type="dcterms:W3CDTF">2023-06-13T10:28:00Z</dcterms:modified>
</cp:coreProperties>
</file>